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94E7" w14:textId="77777777" w:rsidR="000A2F1B" w:rsidRPr="00273B1B" w:rsidRDefault="000A2F1B" w:rsidP="000A2F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Theme="majorHAnsi" w:hAnsiTheme="majorHAnsi"/>
          <w:b/>
          <w:sz w:val="28"/>
          <w:szCs w:val="28"/>
        </w:rPr>
      </w:pPr>
      <w:r w:rsidRPr="00273B1B">
        <w:rPr>
          <w:rFonts w:asciiTheme="majorHAnsi" w:hAnsiTheme="majorHAnsi"/>
          <w:b/>
          <w:sz w:val="28"/>
          <w:szCs w:val="28"/>
        </w:rPr>
        <w:t>COACHING AND BUSINESS SWOT ANALYSIS</w:t>
      </w:r>
    </w:p>
    <w:p w14:paraId="6262341D" w14:textId="77777777" w:rsidR="000A2F1B" w:rsidRDefault="000A2F1B" w:rsidP="000A2F1B">
      <w:pPr>
        <w:pStyle w:val="NoSpacing"/>
      </w:pPr>
    </w:p>
    <w:p w14:paraId="6C762056" w14:textId="77777777" w:rsidR="000A2F1B" w:rsidRPr="00273B1B" w:rsidRDefault="000A2F1B" w:rsidP="000A2F1B">
      <w:pPr>
        <w:pStyle w:val="NoSpacing"/>
        <w:jc w:val="center"/>
      </w:pPr>
      <w:r>
        <w:t>Complete this based on your own coaching skills and your coaching business</w:t>
      </w:r>
    </w:p>
    <w:tbl>
      <w:tblPr>
        <w:tblpPr w:leftFromText="180" w:rightFromText="180" w:vertAnchor="page" w:horzAnchor="margin" w:tblpY="2521"/>
        <w:tblW w:w="5053" w:type="pct"/>
        <w:tblCellSpacing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638"/>
        <w:gridCol w:w="4463"/>
      </w:tblGrid>
      <w:tr w:rsidR="000A2F1B" w14:paraId="670FCE8D" w14:textId="77777777" w:rsidTr="00DC25AE">
        <w:trPr>
          <w:trHeight w:val="4158"/>
          <w:tblCellSpacing w:w="71" w:type="dxa"/>
        </w:trPr>
        <w:tc>
          <w:tcPr>
            <w:tcW w:w="4425" w:type="dxa"/>
          </w:tcPr>
          <w:p w14:paraId="1EC3173C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Strengths</w:t>
            </w:r>
          </w:p>
          <w:p w14:paraId="3D5F1B7C" w14:textId="77777777" w:rsidR="000A2F1B" w:rsidRDefault="000A2F1B" w:rsidP="00DC25AE">
            <w:pPr>
              <w:pStyle w:val="Heading2"/>
              <w:rPr>
                <w:rFonts w:ascii="Tahoma" w:hAnsi="Tahoma" w:cs="Tahoma"/>
                <w:b w:val="0"/>
                <w:bCs w:val="0"/>
              </w:rPr>
            </w:pPr>
          </w:p>
          <w:p w14:paraId="04AE30DA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sz w:val="16"/>
              </w:rPr>
            </w:pPr>
          </w:p>
          <w:p w14:paraId="2994D5A4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sz w:val="16"/>
              </w:rPr>
            </w:pPr>
          </w:p>
          <w:p w14:paraId="4DD4C221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sz w:val="16"/>
              </w:rPr>
            </w:pPr>
          </w:p>
          <w:p w14:paraId="762845C0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sz w:val="16"/>
              </w:rPr>
            </w:pPr>
          </w:p>
          <w:p w14:paraId="0208C7D2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sz w:val="16"/>
              </w:rPr>
            </w:pPr>
          </w:p>
          <w:p w14:paraId="25E67A83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sz w:val="16"/>
              </w:rPr>
            </w:pPr>
          </w:p>
          <w:p w14:paraId="15F6C86A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sz w:val="16"/>
              </w:rPr>
            </w:pPr>
          </w:p>
          <w:p w14:paraId="3773464D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sz w:val="16"/>
              </w:rPr>
            </w:pPr>
          </w:p>
          <w:p w14:paraId="5C5CCFDD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sz w:val="16"/>
              </w:rPr>
            </w:pPr>
          </w:p>
          <w:p w14:paraId="6F9F2D98" w14:textId="77777777" w:rsidR="000A2F1B" w:rsidRDefault="000A2F1B" w:rsidP="00DC25AE"/>
          <w:p w14:paraId="48A51807" w14:textId="77777777" w:rsidR="000A2F1B" w:rsidRDefault="000A2F1B" w:rsidP="00DC25AE"/>
          <w:p w14:paraId="0097AF78" w14:textId="77777777" w:rsidR="000A2F1B" w:rsidRDefault="000A2F1B" w:rsidP="00DC25AE"/>
          <w:p w14:paraId="563349C9" w14:textId="77777777" w:rsidR="000A2F1B" w:rsidRDefault="000A2F1B" w:rsidP="00DC25AE"/>
          <w:p w14:paraId="08A290E5" w14:textId="77777777" w:rsidR="000A2F1B" w:rsidRDefault="000A2F1B" w:rsidP="00DC25AE"/>
          <w:p w14:paraId="5F9D5D35" w14:textId="77777777" w:rsidR="000A2F1B" w:rsidRDefault="000A2F1B" w:rsidP="00DC25AE"/>
          <w:p w14:paraId="330DA70D" w14:textId="77777777" w:rsidR="000A2F1B" w:rsidRPr="00C70B0A" w:rsidRDefault="000A2F1B" w:rsidP="00DC25AE"/>
          <w:p w14:paraId="2DCE6DAC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sz w:val="16"/>
              </w:rPr>
            </w:pPr>
          </w:p>
          <w:p w14:paraId="6352320E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250" w:type="dxa"/>
          </w:tcPr>
          <w:p w14:paraId="6357235E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</w:rPr>
              <w:t>Weaknesses</w:t>
            </w:r>
          </w:p>
          <w:p w14:paraId="20F4B6A6" w14:textId="77777777" w:rsidR="000A2F1B" w:rsidRDefault="000A2F1B" w:rsidP="00DC25AE">
            <w:pPr>
              <w:pStyle w:val="Heading2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0A2F1B" w14:paraId="423798C6" w14:textId="77777777" w:rsidTr="00DC25AE">
        <w:trPr>
          <w:trHeight w:val="4249"/>
          <w:tblCellSpacing w:w="71" w:type="dxa"/>
        </w:trPr>
        <w:tc>
          <w:tcPr>
            <w:tcW w:w="4425" w:type="dxa"/>
          </w:tcPr>
          <w:p w14:paraId="6473E5AA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t>Opportunities</w:t>
            </w:r>
          </w:p>
          <w:p w14:paraId="4D3EA0EB" w14:textId="77777777" w:rsidR="000A2F1B" w:rsidRDefault="000A2F1B" w:rsidP="00DC25AE">
            <w:pPr>
              <w:pStyle w:val="Heading2"/>
              <w:rPr>
                <w:rFonts w:ascii="Tahoma" w:hAnsi="Tahoma" w:cs="Tahoma"/>
              </w:rPr>
            </w:pPr>
          </w:p>
          <w:p w14:paraId="76B0425E" w14:textId="77777777" w:rsidR="000A2F1B" w:rsidRDefault="000A2F1B" w:rsidP="00DC25AE">
            <w:pPr>
              <w:pStyle w:val="Heading2"/>
              <w:rPr>
                <w:rFonts w:ascii="Tahoma" w:hAnsi="Tahoma" w:cs="Tahoma"/>
              </w:rPr>
            </w:pPr>
          </w:p>
          <w:p w14:paraId="62EEF8AC" w14:textId="77777777" w:rsidR="000A2F1B" w:rsidRDefault="000A2F1B" w:rsidP="00DC25AE">
            <w:pPr>
              <w:pStyle w:val="Heading2"/>
              <w:rPr>
                <w:rFonts w:ascii="Tahoma" w:hAnsi="Tahoma" w:cs="Tahoma"/>
              </w:rPr>
            </w:pPr>
          </w:p>
          <w:p w14:paraId="04C6C750" w14:textId="77777777" w:rsidR="000A2F1B" w:rsidRDefault="000A2F1B" w:rsidP="00DC25AE">
            <w:pPr>
              <w:pStyle w:val="Heading2"/>
              <w:rPr>
                <w:rFonts w:ascii="Tahoma" w:hAnsi="Tahoma" w:cs="Tahoma"/>
              </w:rPr>
            </w:pPr>
          </w:p>
          <w:p w14:paraId="58D8FFF5" w14:textId="77777777" w:rsidR="000A2F1B" w:rsidRDefault="000A2F1B" w:rsidP="00DC25AE">
            <w:pPr>
              <w:pStyle w:val="Heading2"/>
              <w:rPr>
                <w:rFonts w:ascii="Tahoma" w:hAnsi="Tahoma" w:cs="Tahoma"/>
              </w:rPr>
            </w:pPr>
          </w:p>
          <w:p w14:paraId="17E0472D" w14:textId="77777777" w:rsidR="000A2F1B" w:rsidRDefault="000A2F1B" w:rsidP="00DC25AE">
            <w:pPr>
              <w:pStyle w:val="Heading2"/>
              <w:rPr>
                <w:rFonts w:ascii="Tahoma" w:hAnsi="Tahoma" w:cs="Tahoma"/>
              </w:rPr>
            </w:pPr>
          </w:p>
          <w:p w14:paraId="121755C7" w14:textId="77777777" w:rsidR="000A2F1B" w:rsidRDefault="000A2F1B" w:rsidP="00DC25AE">
            <w:pPr>
              <w:pStyle w:val="Heading2"/>
              <w:rPr>
                <w:rFonts w:ascii="Tahoma" w:hAnsi="Tahoma" w:cs="Tahoma"/>
              </w:rPr>
            </w:pPr>
          </w:p>
          <w:p w14:paraId="24427143" w14:textId="77777777" w:rsidR="000A2F1B" w:rsidRDefault="000A2F1B" w:rsidP="00DC25AE">
            <w:pPr>
              <w:pStyle w:val="Heading2"/>
              <w:rPr>
                <w:rFonts w:ascii="Tahoma" w:hAnsi="Tahoma" w:cs="Tahoma"/>
              </w:rPr>
            </w:pPr>
          </w:p>
          <w:p w14:paraId="23FFD322" w14:textId="77777777" w:rsidR="000A2F1B" w:rsidRDefault="000A2F1B" w:rsidP="00DC25AE">
            <w:pPr>
              <w:pStyle w:val="Heading2"/>
              <w:rPr>
                <w:rFonts w:ascii="Tahoma" w:hAnsi="Tahoma" w:cs="Tahoma"/>
              </w:rPr>
            </w:pPr>
          </w:p>
          <w:p w14:paraId="2853973F" w14:textId="77777777" w:rsidR="000A2F1B" w:rsidRDefault="000A2F1B" w:rsidP="00DC25AE">
            <w:pPr>
              <w:pStyle w:val="Heading2"/>
              <w:rPr>
                <w:rFonts w:ascii="Tahoma" w:hAnsi="Tahoma" w:cs="Tahoma"/>
              </w:rPr>
            </w:pPr>
          </w:p>
          <w:p w14:paraId="29DE01D6" w14:textId="77777777" w:rsidR="000A2F1B" w:rsidRDefault="000A2F1B" w:rsidP="00DC25AE"/>
          <w:p w14:paraId="44F94030" w14:textId="77777777" w:rsidR="000A2F1B" w:rsidRDefault="000A2F1B" w:rsidP="00DC25AE"/>
          <w:p w14:paraId="29205C49" w14:textId="77777777" w:rsidR="000A2F1B" w:rsidRDefault="000A2F1B" w:rsidP="00DC25AE"/>
          <w:p w14:paraId="5981371B" w14:textId="77777777" w:rsidR="000A2F1B" w:rsidRDefault="000A2F1B" w:rsidP="00DC25AE"/>
          <w:p w14:paraId="4D2BF7CD" w14:textId="77777777" w:rsidR="000A2F1B" w:rsidRDefault="000A2F1B" w:rsidP="00DC25AE"/>
          <w:p w14:paraId="2ACE4A04" w14:textId="77777777" w:rsidR="000A2F1B" w:rsidRDefault="000A2F1B" w:rsidP="00DC25AE"/>
          <w:p w14:paraId="46FA4D6D" w14:textId="77777777" w:rsidR="000A2F1B" w:rsidRPr="00C70B0A" w:rsidRDefault="000A2F1B" w:rsidP="00DC25AE"/>
        </w:tc>
        <w:tc>
          <w:tcPr>
            <w:tcW w:w="4250" w:type="dxa"/>
          </w:tcPr>
          <w:p w14:paraId="0B791D80" w14:textId="77777777" w:rsidR="000A2F1B" w:rsidRDefault="000A2F1B" w:rsidP="00DC25AE">
            <w:pPr>
              <w:pStyle w:val="Heading2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t>Threats</w:t>
            </w:r>
          </w:p>
          <w:p w14:paraId="406D753E" w14:textId="77777777" w:rsidR="000A2F1B" w:rsidRDefault="000A2F1B" w:rsidP="00DC25AE">
            <w:pPr>
              <w:pStyle w:val="Heading2"/>
              <w:rPr>
                <w:rFonts w:ascii="Tahoma" w:hAnsi="Tahoma" w:cs="Tahoma"/>
              </w:rPr>
            </w:pPr>
          </w:p>
        </w:tc>
      </w:tr>
    </w:tbl>
    <w:p w14:paraId="60926BB1" w14:textId="3EE34024" w:rsidR="007A61D7" w:rsidRDefault="007A61D7" w:rsidP="000A2F1B">
      <w:pPr>
        <w:pStyle w:val="NoSpacing"/>
      </w:pPr>
    </w:p>
    <w:sectPr w:rsidR="007A61D7" w:rsidSect="000A2F1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4245" w14:textId="77777777" w:rsidR="007076E4" w:rsidRDefault="007076E4" w:rsidP="000A2F1B">
      <w:pPr>
        <w:spacing w:after="0" w:line="240" w:lineRule="auto"/>
      </w:pPr>
      <w:r>
        <w:separator/>
      </w:r>
    </w:p>
  </w:endnote>
  <w:endnote w:type="continuationSeparator" w:id="0">
    <w:p w14:paraId="2FD326B3" w14:textId="77777777" w:rsidR="007076E4" w:rsidRDefault="007076E4" w:rsidP="000A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484E" w14:textId="77777777" w:rsidR="007076E4" w:rsidRDefault="007076E4" w:rsidP="000A2F1B">
      <w:pPr>
        <w:spacing w:after="0" w:line="240" w:lineRule="auto"/>
      </w:pPr>
      <w:r>
        <w:separator/>
      </w:r>
    </w:p>
  </w:footnote>
  <w:footnote w:type="continuationSeparator" w:id="0">
    <w:p w14:paraId="65B680AC" w14:textId="77777777" w:rsidR="007076E4" w:rsidRDefault="007076E4" w:rsidP="000A2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1B"/>
    <w:rsid w:val="000A2F1B"/>
    <w:rsid w:val="007076E4"/>
    <w:rsid w:val="007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ADFC"/>
  <w15:chartTrackingRefBased/>
  <w15:docId w15:val="{451A6FF4-C15B-4651-BD1E-B99766AE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1B"/>
  </w:style>
  <w:style w:type="paragraph" w:styleId="Heading2">
    <w:name w:val="heading 2"/>
    <w:basedOn w:val="Normal"/>
    <w:next w:val="Normal"/>
    <w:link w:val="Heading2Char"/>
    <w:qFormat/>
    <w:rsid w:val="000A2F1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2F1B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0A2F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2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1B"/>
  </w:style>
  <w:style w:type="paragraph" w:styleId="Footer">
    <w:name w:val="footer"/>
    <w:basedOn w:val="Normal"/>
    <w:link w:val="FooterChar"/>
    <w:uiPriority w:val="99"/>
    <w:unhideWhenUsed/>
    <w:rsid w:val="000A2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Rattenbury</dc:creator>
  <cp:keywords/>
  <dc:description/>
  <cp:lastModifiedBy>Adrian Rattenbury</cp:lastModifiedBy>
  <cp:revision>1</cp:revision>
  <dcterms:created xsi:type="dcterms:W3CDTF">2022-07-27T12:07:00Z</dcterms:created>
  <dcterms:modified xsi:type="dcterms:W3CDTF">2022-07-27T12:08:00Z</dcterms:modified>
</cp:coreProperties>
</file>